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8ABD9" w14:textId="2724F8B4" w:rsidR="00B83D61" w:rsidRPr="00824CD8" w:rsidRDefault="00824CD8" w:rsidP="00824CD8">
      <w:pPr>
        <w:pStyle w:val="Heading1"/>
        <w:pBdr>
          <w:bottom w:val="single" w:sz="4" w:space="1" w:color="auto"/>
        </w:pBdr>
        <w:shd w:val="clear" w:color="auto" w:fill="E7E6E6" w:themeFill="background2"/>
        <w:rPr>
          <w:rFonts w:asciiTheme="minorHAnsi" w:hAnsiTheme="minorHAnsi"/>
          <w:b/>
          <w:color w:val="5B9BD5" w:themeColor="accent5"/>
          <w:sz w:val="40"/>
          <w:szCs w:val="40"/>
        </w:rPr>
      </w:pPr>
      <w:r w:rsidRPr="00824CD8">
        <w:rPr>
          <w:rFonts w:asciiTheme="minorHAnsi" w:hAnsiTheme="minorHAnsi"/>
          <w:b/>
          <w:color w:val="5B9BD5" w:themeColor="accent5"/>
          <w:sz w:val="40"/>
          <w:szCs w:val="40"/>
        </w:rPr>
        <w:t>FUNDRAISING CO-ORDINATOR</w:t>
      </w:r>
    </w:p>
    <w:p w14:paraId="7B57B028" w14:textId="77777777" w:rsidR="00824CD8" w:rsidRDefault="00824CD8"/>
    <w:p w14:paraId="67A9327D" w14:textId="6C4B88AD" w:rsidR="002852E6" w:rsidRDefault="00824CD8" w:rsidP="00824CD8">
      <w:pPr>
        <w:pStyle w:val="Heading1"/>
        <w:tabs>
          <w:tab w:val="left" w:pos="5103"/>
        </w:tabs>
        <w:rPr>
          <w:b/>
          <w:color w:val="5B9BD5" w:themeColor="accent5"/>
          <w:sz w:val="28"/>
          <w:szCs w:val="28"/>
        </w:rPr>
      </w:pPr>
      <w:r>
        <w:rPr>
          <w:b/>
          <w:color w:val="5B9BD5" w:themeColor="accent5"/>
          <w:sz w:val="28"/>
          <w:szCs w:val="28"/>
        </w:rPr>
        <w:t>REPORTS TO:</w:t>
      </w:r>
      <w:r>
        <w:rPr>
          <w:b/>
          <w:color w:val="5B9BD5" w:themeColor="accent5"/>
          <w:sz w:val="28"/>
          <w:szCs w:val="28"/>
        </w:rPr>
        <w:tab/>
      </w:r>
      <w:r w:rsidRPr="00824CD8">
        <w:rPr>
          <w:color w:val="000000" w:themeColor="text1"/>
          <w:sz w:val="28"/>
          <w:szCs w:val="28"/>
        </w:rPr>
        <w:t>Warrington Surf Life Saving Club Committee</w:t>
      </w:r>
    </w:p>
    <w:p w14:paraId="63C3DEE9" w14:textId="77777777" w:rsidR="00824CD8" w:rsidRDefault="00824CD8" w:rsidP="00824CD8"/>
    <w:p w14:paraId="0A38413E" w14:textId="69E828CF" w:rsidR="00824CD8" w:rsidRDefault="00824CD8" w:rsidP="00824CD8">
      <w:pPr>
        <w:pStyle w:val="Heading1"/>
        <w:tabs>
          <w:tab w:val="left" w:pos="5103"/>
        </w:tabs>
        <w:ind w:left="5103" w:hanging="5103"/>
        <w:rPr>
          <w:color w:val="000000" w:themeColor="text1"/>
          <w:sz w:val="24"/>
          <w:szCs w:val="24"/>
        </w:rPr>
      </w:pPr>
      <w:r>
        <w:rPr>
          <w:b/>
          <w:color w:val="5B9BD5" w:themeColor="accent5"/>
          <w:sz w:val="28"/>
          <w:szCs w:val="28"/>
        </w:rPr>
        <w:t>KEY RES</w:t>
      </w:r>
      <w:r w:rsidR="001E6D00">
        <w:rPr>
          <w:b/>
          <w:color w:val="5B9BD5" w:themeColor="accent5"/>
          <w:sz w:val="28"/>
          <w:szCs w:val="28"/>
        </w:rPr>
        <w:t>P</w:t>
      </w:r>
      <w:bookmarkStart w:id="0" w:name="_GoBack"/>
      <w:bookmarkEnd w:id="0"/>
      <w:r>
        <w:rPr>
          <w:b/>
          <w:color w:val="5B9BD5" w:themeColor="accent5"/>
          <w:sz w:val="28"/>
          <w:szCs w:val="28"/>
        </w:rPr>
        <w:t>ONSIB</w:t>
      </w:r>
      <w:r w:rsidR="00257E98">
        <w:rPr>
          <w:b/>
          <w:color w:val="5B9BD5" w:themeColor="accent5"/>
          <w:sz w:val="28"/>
          <w:szCs w:val="28"/>
        </w:rPr>
        <w:t>I</w:t>
      </w:r>
      <w:r>
        <w:rPr>
          <w:b/>
          <w:color w:val="5B9BD5" w:themeColor="accent5"/>
          <w:sz w:val="28"/>
          <w:szCs w:val="28"/>
        </w:rPr>
        <w:t>LITIES:</w:t>
      </w:r>
      <w:r>
        <w:rPr>
          <w:b/>
          <w:color w:val="5B9BD5" w:themeColor="accent5"/>
          <w:sz w:val="28"/>
          <w:szCs w:val="28"/>
        </w:rPr>
        <w:tab/>
      </w:r>
      <w:r>
        <w:rPr>
          <w:color w:val="000000" w:themeColor="text1"/>
          <w:sz w:val="24"/>
          <w:szCs w:val="24"/>
        </w:rPr>
        <w:t>Delivery and overseeing of a fundraising programme that ensure the Warrington Surf Life Saving Club achieves its strategic goals.</w:t>
      </w:r>
    </w:p>
    <w:p w14:paraId="7020059D" w14:textId="77777777" w:rsidR="00824CD8" w:rsidRPr="00824CD8" w:rsidRDefault="00824CD8" w:rsidP="00824CD8"/>
    <w:p w14:paraId="463D1108" w14:textId="77777777" w:rsidR="00824CD8" w:rsidRDefault="00824CD8" w:rsidP="00824CD8">
      <w:pPr>
        <w:pStyle w:val="Heading1"/>
        <w:tabs>
          <w:tab w:val="left" w:pos="5103"/>
        </w:tabs>
        <w:rPr>
          <w:b/>
          <w:color w:val="5B9BD5" w:themeColor="accent5"/>
          <w:sz w:val="28"/>
          <w:szCs w:val="28"/>
        </w:rPr>
      </w:pPr>
      <w:r>
        <w:rPr>
          <w:b/>
          <w:color w:val="5B9BD5" w:themeColor="accent5"/>
          <w:sz w:val="28"/>
          <w:szCs w:val="28"/>
        </w:rPr>
        <w:t>DUTIES OF THE ROLE:</w:t>
      </w:r>
      <w:r>
        <w:rPr>
          <w:b/>
          <w:color w:val="5B9BD5" w:themeColor="accent5"/>
          <w:sz w:val="28"/>
          <w:szCs w:val="28"/>
        </w:rPr>
        <w:tab/>
      </w:r>
    </w:p>
    <w:p w14:paraId="0C80451C" w14:textId="0A68E101" w:rsidR="0004014D" w:rsidRDefault="009C4B70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Liaise</w:t>
      </w:r>
      <w:r w:rsidR="0004014D">
        <w:rPr>
          <w:color w:val="000000" w:themeColor="text1"/>
          <w:sz w:val="24"/>
          <w:szCs w:val="24"/>
        </w:rPr>
        <w:t xml:space="preserve"> with the committee to set yearly</w:t>
      </w:r>
      <w:r w:rsidR="0005630A">
        <w:rPr>
          <w:color w:val="000000" w:themeColor="text1"/>
          <w:sz w:val="24"/>
          <w:szCs w:val="24"/>
        </w:rPr>
        <w:t xml:space="preserve"> and strategic</w:t>
      </w:r>
      <w:r w:rsidR="0004014D">
        <w:rPr>
          <w:color w:val="000000" w:themeColor="text1"/>
          <w:sz w:val="24"/>
          <w:szCs w:val="24"/>
        </w:rPr>
        <w:t xml:space="preserve"> fundraising goals and targets for the club</w:t>
      </w:r>
      <w:r w:rsidR="00BB1B15">
        <w:rPr>
          <w:color w:val="000000" w:themeColor="text1"/>
          <w:sz w:val="24"/>
          <w:szCs w:val="24"/>
        </w:rPr>
        <w:t xml:space="preserve">, to be </w:t>
      </w:r>
      <w:r>
        <w:rPr>
          <w:color w:val="000000" w:themeColor="text1"/>
          <w:sz w:val="24"/>
          <w:szCs w:val="24"/>
        </w:rPr>
        <w:t>submitted at the October committee meeting</w:t>
      </w:r>
      <w:r w:rsidR="0005630A">
        <w:rPr>
          <w:color w:val="000000" w:themeColor="text1"/>
          <w:sz w:val="24"/>
          <w:szCs w:val="24"/>
        </w:rPr>
        <w:t xml:space="preserve"> as a Fundraising Yearly Plan.</w:t>
      </w:r>
    </w:p>
    <w:p w14:paraId="748C96AB" w14:textId="5FAA0920" w:rsidR="00BF0042" w:rsidRPr="00BF0042" w:rsidRDefault="00BF0042" w:rsidP="00BF0042">
      <w:pPr>
        <w:pStyle w:val="Heading1"/>
        <w:numPr>
          <w:ilvl w:val="0"/>
          <w:numId w:val="8"/>
        </w:numPr>
        <w:tabs>
          <w:tab w:val="left" w:pos="5103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Maintain a record of fundraising and grant applications and include in a report at AGM.</w:t>
      </w:r>
    </w:p>
    <w:p w14:paraId="469C1E1E" w14:textId="7BD098BB" w:rsidR="00824CD8" w:rsidRDefault="0004014D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24CD8">
        <w:rPr>
          <w:color w:val="000000" w:themeColor="text1"/>
          <w:sz w:val="24"/>
          <w:szCs w:val="24"/>
        </w:rPr>
        <w:t>Investigate new ideas</w:t>
      </w:r>
      <w:r w:rsidR="00087E3A">
        <w:rPr>
          <w:color w:val="000000" w:themeColor="text1"/>
          <w:sz w:val="24"/>
          <w:szCs w:val="24"/>
        </w:rPr>
        <w:t xml:space="preserve"> and approaches</w:t>
      </w:r>
      <w:r w:rsidR="00824CD8">
        <w:rPr>
          <w:color w:val="000000" w:themeColor="text1"/>
          <w:sz w:val="24"/>
          <w:szCs w:val="24"/>
        </w:rPr>
        <w:t xml:space="preserve"> for fundraising for Warrington SLSC</w:t>
      </w:r>
    </w:p>
    <w:p w14:paraId="45129AB3" w14:textId="309C00F8" w:rsidR="00A32F2B" w:rsidRPr="00A32F2B" w:rsidRDefault="006634FD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Liaise with other committee members to prepare</w:t>
      </w:r>
      <w:r w:rsidR="00A001E0">
        <w:rPr>
          <w:color w:val="000000" w:themeColor="text1"/>
          <w:sz w:val="24"/>
          <w:szCs w:val="24"/>
        </w:rPr>
        <w:t xml:space="preserve"> and </w:t>
      </w:r>
      <w:r>
        <w:rPr>
          <w:color w:val="000000" w:themeColor="text1"/>
          <w:sz w:val="24"/>
          <w:szCs w:val="24"/>
        </w:rPr>
        <w:t xml:space="preserve">submit club funding applications and </w:t>
      </w:r>
      <w:r w:rsidR="006D4797">
        <w:rPr>
          <w:color w:val="000000" w:themeColor="text1"/>
          <w:sz w:val="24"/>
          <w:szCs w:val="24"/>
        </w:rPr>
        <w:t xml:space="preserve">ensure </w:t>
      </w:r>
      <w:r>
        <w:rPr>
          <w:color w:val="000000" w:themeColor="text1"/>
          <w:sz w:val="24"/>
          <w:szCs w:val="24"/>
        </w:rPr>
        <w:t>accountability processes</w:t>
      </w:r>
      <w:r w:rsidR="006D4797">
        <w:rPr>
          <w:color w:val="000000" w:themeColor="text1"/>
          <w:sz w:val="24"/>
          <w:szCs w:val="24"/>
        </w:rPr>
        <w:t xml:space="preserve"> are completed</w:t>
      </w:r>
    </w:p>
    <w:p w14:paraId="76EC548A" w14:textId="5161AB06" w:rsidR="00087E3A" w:rsidRDefault="00087E3A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Create strong relationships with funding organisations</w:t>
      </w:r>
    </w:p>
    <w:p w14:paraId="34F6FB3C" w14:textId="6BC60AA6" w:rsidR="00087E3A" w:rsidRPr="00A32F2B" w:rsidRDefault="00087E3A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Ensure Warrington SLSC Sponsor </w:t>
      </w:r>
      <w:r w:rsidRPr="00A32F2B">
        <w:rPr>
          <w:color w:val="000000" w:themeColor="text1"/>
          <w:sz w:val="24"/>
          <w:szCs w:val="24"/>
        </w:rPr>
        <w:t>obligations are obse</w:t>
      </w:r>
      <w:r w:rsidR="004B2A1A" w:rsidRPr="00A32F2B">
        <w:rPr>
          <w:color w:val="000000" w:themeColor="text1"/>
          <w:sz w:val="24"/>
          <w:szCs w:val="24"/>
        </w:rPr>
        <w:t xml:space="preserve">rved and considered when </w:t>
      </w:r>
      <w:r w:rsidR="00267BE5">
        <w:rPr>
          <w:color w:val="000000" w:themeColor="text1"/>
          <w:sz w:val="24"/>
          <w:szCs w:val="24"/>
        </w:rPr>
        <w:t xml:space="preserve">actioning </w:t>
      </w:r>
      <w:r w:rsidRPr="00A32F2B">
        <w:rPr>
          <w:color w:val="000000" w:themeColor="text1"/>
          <w:sz w:val="24"/>
          <w:szCs w:val="24"/>
        </w:rPr>
        <w:t>new funding opportunities</w:t>
      </w:r>
    </w:p>
    <w:p w14:paraId="2CA29C46" w14:textId="0CDCD2F3" w:rsidR="00A32F2B" w:rsidRPr="00A32F2B" w:rsidRDefault="00A32F2B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</w:rPr>
      </w:pPr>
      <w:r w:rsidRPr="00A32F2B">
        <w:rPr>
          <w:color w:val="000000" w:themeColor="text1"/>
          <w:sz w:val="24"/>
          <w:szCs w:val="24"/>
        </w:rPr>
        <w:t>Build</w:t>
      </w:r>
      <w:r w:rsidR="00087E3A" w:rsidRPr="00A32F2B">
        <w:rPr>
          <w:color w:val="000000" w:themeColor="text1"/>
          <w:sz w:val="24"/>
          <w:szCs w:val="24"/>
        </w:rPr>
        <w:t xml:space="preserve"> relationships with East Otago and Dunedin businesses</w:t>
      </w:r>
    </w:p>
    <w:p w14:paraId="3A999ACF" w14:textId="031D3F7C" w:rsidR="00A32F2B" w:rsidRPr="00B143EE" w:rsidRDefault="00A32F2B" w:rsidP="00A32F2B">
      <w:pPr>
        <w:pStyle w:val="Heading1"/>
        <w:numPr>
          <w:ilvl w:val="0"/>
          <w:numId w:val="8"/>
        </w:numPr>
        <w:tabs>
          <w:tab w:val="left" w:pos="5103"/>
        </w:tabs>
        <w:spacing w:after="120"/>
        <w:ind w:left="1928" w:hanging="357"/>
        <w:rPr>
          <w:color w:val="000000" w:themeColor="text1"/>
          <w:sz w:val="24"/>
          <w:szCs w:val="24"/>
          <w:lang w:val="en-AU"/>
        </w:rPr>
      </w:pPr>
      <w:r w:rsidRPr="00A32F2B">
        <w:rPr>
          <w:color w:val="000000" w:themeColor="text1"/>
          <w:sz w:val="24"/>
          <w:szCs w:val="24"/>
          <w:lang w:val="en-AU"/>
        </w:rPr>
        <w:t xml:space="preserve">Manage (including delegate authority for) fundraising activities over the season </w:t>
      </w:r>
      <w:r w:rsidR="0005630A">
        <w:rPr>
          <w:color w:val="000000" w:themeColor="text1"/>
          <w:sz w:val="24"/>
          <w:szCs w:val="24"/>
          <w:lang w:val="en-AU"/>
        </w:rPr>
        <w:t>according to the Fundraising Yearly Plan</w:t>
      </w:r>
    </w:p>
    <w:p w14:paraId="07A7F2F3" w14:textId="77777777" w:rsidR="00087E3A" w:rsidRDefault="00087E3A" w:rsidP="00087E3A">
      <w:pPr>
        <w:pStyle w:val="Heading1"/>
        <w:numPr>
          <w:ilvl w:val="0"/>
          <w:numId w:val="8"/>
        </w:numPr>
        <w:tabs>
          <w:tab w:val="left" w:pos="5103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Maintain open communication with the Warrington SLSC Club Committee members</w:t>
      </w:r>
    </w:p>
    <w:p w14:paraId="51201743" w14:textId="2A6C55AD" w:rsidR="00087E3A" w:rsidRDefault="00087E3A" w:rsidP="00087E3A">
      <w:pPr>
        <w:pStyle w:val="Heading1"/>
        <w:numPr>
          <w:ilvl w:val="0"/>
          <w:numId w:val="8"/>
        </w:numPr>
        <w:tabs>
          <w:tab w:val="left" w:pos="5103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Ensure accurate record keeping for hand</w:t>
      </w:r>
      <w:r w:rsidR="00EE71B0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over to next Funding Co-ordinator</w:t>
      </w:r>
    </w:p>
    <w:p w14:paraId="3DF14D07" w14:textId="77777777" w:rsidR="00087E3A" w:rsidRPr="00087E3A" w:rsidRDefault="00087E3A" w:rsidP="00087E3A"/>
    <w:p w14:paraId="6549FCE2" w14:textId="77777777" w:rsidR="00087E3A" w:rsidRPr="00087E3A" w:rsidRDefault="00087E3A" w:rsidP="00087E3A"/>
    <w:p w14:paraId="6D72B9AC" w14:textId="77777777" w:rsidR="00087E3A" w:rsidRPr="00087E3A" w:rsidRDefault="00087E3A" w:rsidP="00087E3A"/>
    <w:sectPr w:rsidR="00087E3A" w:rsidRPr="00087E3A" w:rsidSect="00B83D61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2AB0F" w14:textId="77777777" w:rsidR="009A4AA8" w:rsidRDefault="009A4AA8" w:rsidP="00B83D61">
      <w:r>
        <w:separator/>
      </w:r>
    </w:p>
  </w:endnote>
  <w:endnote w:type="continuationSeparator" w:id="0">
    <w:p w14:paraId="448529BD" w14:textId="77777777" w:rsidR="009A4AA8" w:rsidRDefault="009A4AA8" w:rsidP="00B8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686AF" w14:textId="77777777" w:rsidR="009A4AA8" w:rsidRDefault="009A4AA8" w:rsidP="00B83D61">
      <w:r>
        <w:separator/>
      </w:r>
    </w:p>
  </w:footnote>
  <w:footnote w:type="continuationSeparator" w:id="0">
    <w:p w14:paraId="67C00302" w14:textId="77777777" w:rsidR="009A4AA8" w:rsidRDefault="009A4AA8" w:rsidP="00B8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F58F1" w14:textId="44D5CD53" w:rsidR="00824CD8" w:rsidRPr="00D603DF" w:rsidRDefault="00087E3A" w:rsidP="00824CD8">
    <w:pPr>
      <w:jc w:val="right"/>
      <w:rPr>
        <w:b/>
        <w:color w:val="5B9BD5" w:themeColor="accent5"/>
        <w:sz w:val="36"/>
        <w:szCs w:val="36"/>
      </w:rPr>
    </w:pPr>
    <w:r w:rsidRPr="00D603DF">
      <w:rPr>
        <w:b/>
        <w:noProof/>
        <w:color w:val="5B9BD5" w:themeColor="accent5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90BA5C6" wp14:editId="6E2CEA36">
          <wp:simplePos x="0" y="0"/>
          <wp:positionH relativeFrom="column">
            <wp:posOffset>14605</wp:posOffset>
          </wp:positionH>
          <wp:positionV relativeFrom="paragraph">
            <wp:posOffset>-221615</wp:posOffset>
          </wp:positionV>
          <wp:extent cx="2819400" cy="616585"/>
          <wp:effectExtent l="0" t="0" r="0" b="0"/>
          <wp:wrapSquare wrapText="bothSides"/>
          <wp:docPr id="3" name="Picture 3" descr="/Users/MarkFamilton/Documents/OneDrive/Documents/Surf Life Saving-Acer-PC/Warrington SL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rkFamilton/Documents/OneDrive/Documents/Surf Life Saving-Acer-PC/Warrington SLS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CD8">
      <w:rPr>
        <w:b/>
        <w:color w:val="5B9BD5" w:themeColor="accent5"/>
        <w:sz w:val="36"/>
        <w:szCs w:val="36"/>
      </w:rPr>
      <w:t>Role Descriptions</w:t>
    </w:r>
  </w:p>
  <w:p w14:paraId="4B43ADA1" w14:textId="015F6C99" w:rsidR="00824CD8" w:rsidRDefault="00824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FBB"/>
    <w:multiLevelType w:val="hybridMultilevel"/>
    <w:tmpl w:val="270A2644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2A082D99"/>
    <w:multiLevelType w:val="hybridMultilevel"/>
    <w:tmpl w:val="0DEA231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6175349"/>
    <w:multiLevelType w:val="hybridMultilevel"/>
    <w:tmpl w:val="81D44070"/>
    <w:lvl w:ilvl="0" w:tplc="9FB2E7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E4658F"/>
    <w:multiLevelType w:val="hybridMultilevel"/>
    <w:tmpl w:val="B832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35EC"/>
    <w:multiLevelType w:val="hybridMultilevel"/>
    <w:tmpl w:val="B5EA8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DC0119"/>
    <w:multiLevelType w:val="hybridMultilevel"/>
    <w:tmpl w:val="29A0518C"/>
    <w:lvl w:ilvl="0" w:tplc="9FB2E7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C1CF4"/>
    <w:multiLevelType w:val="hybridMultilevel"/>
    <w:tmpl w:val="C7FCB32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D796773"/>
    <w:multiLevelType w:val="hybridMultilevel"/>
    <w:tmpl w:val="B9BE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61"/>
    <w:rsid w:val="0004014D"/>
    <w:rsid w:val="0005630A"/>
    <w:rsid w:val="00066FCA"/>
    <w:rsid w:val="00087E3A"/>
    <w:rsid w:val="000943B7"/>
    <w:rsid w:val="000D4623"/>
    <w:rsid w:val="000F6A66"/>
    <w:rsid w:val="00150DDF"/>
    <w:rsid w:val="00152A5A"/>
    <w:rsid w:val="00172C4C"/>
    <w:rsid w:val="00193F10"/>
    <w:rsid w:val="001D4919"/>
    <w:rsid w:val="001E305F"/>
    <w:rsid w:val="001E6D00"/>
    <w:rsid w:val="001F0B52"/>
    <w:rsid w:val="00217B5B"/>
    <w:rsid w:val="002575A5"/>
    <w:rsid w:val="00257E98"/>
    <w:rsid w:val="002678C9"/>
    <w:rsid w:val="00267BE5"/>
    <w:rsid w:val="002852E6"/>
    <w:rsid w:val="00314E4F"/>
    <w:rsid w:val="00323495"/>
    <w:rsid w:val="003D5E4A"/>
    <w:rsid w:val="003E0B55"/>
    <w:rsid w:val="003F7A9D"/>
    <w:rsid w:val="00434562"/>
    <w:rsid w:val="004B2A1A"/>
    <w:rsid w:val="00526033"/>
    <w:rsid w:val="00551C11"/>
    <w:rsid w:val="005660A1"/>
    <w:rsid w:val="005D53FE"/>
    <w:rsid w:val="00612F9E"/>
    <w:rsid w:val="00623366"/>
    <w:rsid w:val="0064408B"/>
    <w:rsid w:val="0064499D"/>
    <w:rsid w:val="006558C2"/>
    <w:rsid w:val="006634FD"/>
    <w:rsid w:val="006751E5"/>
    <w:rsid w:val="006D330C"/>
    <w:rsid w:val="006D4797"/>
    <w:rsid w:val="00720308"/>
    <w:rsid w:val="007E3199"/>
    <w:rsid w:val="00824CD8"/>
    <w:rsid w:val="00854679"/>
    <w:rsid w:val="00866932"/>
    <w:rsid w:val="008671E5"/>
    <w:rsid w:val="008B0BF2"/>
    <w:rsid w:val="008B7999"/>
    <w:rsid w:val="008D6CEC"/>
    <w:rsid w:val="009A4AA8"/>
    <w:rsid w:val="009C4B70"/>
    <w:rsid w:val="009C4C6E"/>
    <w:rsid w:val="009D45E0"/>
    <w:rsid w:val="009E7026"/>
    <w:rsid w:val="00A001E0"/>
    <w:rsid w:val="00A32F2B"/>
    <w:rsid w:val="00A76B3E"/>
    <w:rsid w:val="00A86D74"/>
    <w:rsid w:val="00A8714A"/>
    <w:rsid w:val="00A93871"/>
    <w:rsid w:val="00AA67D3"/>
    <w:rsid w:val="00B03550"/>
    <w:rsid w:val="00B143EE"/>
    <w:rsid w:val="00B272B2"/>
    <w:rsid w:val="00B3302E"/>
    <w:rsid w:val="00B7598D"/>
    <w:rsid w:val="00B83D61"/>
    <w:rsid w:val="00BB1B15"/>
    <w:rsid w:val="00BF0042"/>
    <w:rsid w:val="00BF2F9A"/>
    <w:rsid w:val="00C44BC6"/>
    <w:rsid w:val="00CD7C75"/>
    <w:rsid w:val="00CE6761"/>
    <w:rsid w:val="00CF0C07"/>
    <w:rsid w:val="00D603DF"/>
    <w:rsid w:val="00D6139E"/>
    <w:rsid w:val="00DF188B"/>
    <w:rsid w:val="00E05960"/>
    <w:rsid w:val="00E26E68"/>
    <w:rsid w:val="00E3255C"/>
    <w:rsid w:val="00EE71B0"/>
    <w:rsid w:val="00F21353"/>
    <w:rsid w:val="00F86544"/>
    <w:rsid w:val="00F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3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B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D61"/>
  </w:style>
  <w:style w:type="paragraph" w:styleId="Footer">
    <w:name w:val="footer"/>
    <w:basedOn w:val="Normal"/>
    <w:link w:val="FooterChar"/>
    <w:uiPriority w:val="99"/>
    <w:unhideWhenUsed/>
    <w:rsid w:val="00B83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D61"/>
  </w:style>
  <w:style w:type="character" w:customStyle="1" w:styleId="Heading1Char">
    <w:name w:val="Heading 1 Char"/>
    <w:basedOn w:val="DefaultParagraphFont"/>
    <w:link w:val="Heading1"/>
    <w:uiPriority w:val="9"/>
    <w:rsid w:val="00F86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8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852E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60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6B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FUNDRAISING CO-ORDINATOR</vt:lpstr>
      <vt:lpstr>REPORTS TO:	Warrington Surf Life Saving Club Committee</vt:lpstr>
      <vt:lpstr>INTERNAL RELATIONSHIPS:	Club Chair</vt:lpstr>
      <vt:lpstr>EXTERNAL RELATIONSHIPS:	Club Funders</vt:lpstr>
      <vt:lpstr>KEY RESONSIBLITIES:	Delivery and overseeing of a fundraising programme that ensu</vt:lpstr>
      <vt:lpstr>DUTIES OF THE ROLE:	</vt:lpstr>
      <vt:lpstr>Operational Duties</vt:lpstr>
      <vt:lpstr>Investigate new ideas and approaches for fundraising for Warrington SLSC</vt:lpstr>
      <vt:lpstr>Co-ordinate with the Treasurer the preparation, submission and accountability pr</vt:lpstr>
      <vt:lpstr>Create strong relationships with the funding organisations</vt:lpstr>
      <vt:lpstr>Ensure Warrington SLSC Sponsor obligations are observed and considered when purs</vt:lpstr>
      <vt:lpstr>Create relationships with East Otago and Dunedin businesses</vt:lpstr>
      <vt:lpstr>Communication Duties</vt:lpstr>
      <vt:lpstr>Maintain open communication with the Warrington SLSC Club Committee members</vt:lpstr>
      <vt:lpstr>Ensure accurate record keeping for hand over to next Funding Co-ordinator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Familton</dc:creator>
  <cp:keywords/>
  <dc:description/>
  <cp:lastModifiedBy>Naomi Ingram</cp:lastModifiedBy>
  <cp:revision>50</cp:revision>
  <cp:lastPrinted>2017-07-12T03:01:00Z</cp:lastPrinted>
  <dcterms:created xsi:type="dcterms:W3CDTF">2017-07-15T10:17:00Z</dcterms:created>
  <dcterms:modified xsi:type="dcterms:W3CDTF">2019-09-03T21:17:00Z</dcterms:modified>
</cp:coreProperties>
</file>